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A9" w:rsidRPr="006D75A9" w:rsidRDefault="006D75A9" w:rsidP="006D75A9">
      <w:pPr>
        <w:jc w:val="center"/>
        <w:rPr>
          <w:rFonts w:ascii="Verdana" w:hAnsi="Verdana"/>
          <w:b/>
          <w:sz w:val="26"/>
          <w:szCs w:val="26"/>
          <w:u w:val="single"/>
        </w:rPr>
      </w:pPr>
      <w:bookmarkStart w:id="0" w:name="_GoBack"/>
      <w:bookmarkEnd w:id="0"/>
      <w:r w:rsidRPr="006D75A9">
        <w:rPr>
          <w:rFonts w:ascii="Verdana" w:hAnsi="Verdana"/>
          <w:b/>
          <w:sz w:val="26"/>
          <w:szCs w:val="26"/>
          <w:u w:val="single"/>
        </w:rPr>
        <w:t>ŽÁDOST O POZDĚJŠÍ PŘÍCHODY NA VYUČOVÁNÍ</w:t>
      </w:r>
    </w:p>
    <w:p w:rsidR="006D75A9" w:rsidRPr="006D75A9" w:rsidRDefault="006D75A9" w:rsidP="006D75A9">
      <w:pPr>
        <w:jc w:val="center"/>
        <w:rPr>
          <w:rFonts w:ascii="Verdana" w:hAnsi="Verdana"/>
          <w:b/>
          <w:sz w:val="26"/>
          <w:szCs w:val="26"/>
          <w:u w:val="single"/>
        </w:rPr>
      </w:pPr>
      <w:r w:rsidRPr="006D75A9">
        <w:rPr>
          <w:rFonts w:ascii="Verdana" w:hAnsi="Verdana"/>
          <w:b/>
          <w:sz w:val="26"/>
          <w:szCs w:val="26"/>
          <w:u w:val="single"/>
        </w:rPr>
        <w:t xml:space="preserve"> A DŘÍVĚJŠÍ ODCHODY Z VYUČOVÁNÍ</w:t>
      </w:r>
    </w:p>
    <w:p w:rsidR="006D75A9" w:rsidRPr="00887354" w:rsidRDefault="006D75A9" w:rsidP="006D75A9">
      <w:pPr>
        <w:rPr>
          <w:sz w:val="24"/>
          <w:szCs w:val="24"/>
        </w:rPr>
      </w:pPr>
    </w:p>
    <w:p w:rsidR="006D75A9" w:rsidRPr="006D75A9" w:rsidRDefault="006D75A9" w:rsidP="006D75A9">
      <w:pPr>
        <w:spacing w:line="30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D75A9">
        <w:rPr>
          <w:rFonts w:asciiTheme="minorHAnsi" w:hAnsiTheme="minorHAnsi"/>
          <w:sz w:val="22"/>
          <w:szCs w:val="22"/>
        </w:rPr>
        <w:t>Žádost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slouží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pouze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pro </w:t>
      </w:r>
      <w:proofErr w:type="spellStart"/>
      <w:r w:rsidRPr="006D75A9">
        <w:rPr>
          <w:rFonts w:asciiTheme="minorHAnsi" w:hAnsiTheme="minorHAnsi"/>
          <w:sz w:val="22"/>
          <w:szCs w:val="22"/>
        </w:rPr>
        <w:t>ty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žáky</w:t>
      </w:r>
      <w:proofErr w:type="spellEnd"/>
      <w:r w:rsidRPr="006D75A9">
        <w:rPr>
          <w:rFonts w:asciiTheme="minorHAnsi" w:hAnsiTheme="minorHAnsi"/>
          <w:sz w:val="22"/>
          <w:szCs w:val="22"/>
        </w:rPr>
        <w:t>/</w:t>
      </w:r>
      <w:proofErr w:type="spellStart"/>
      <w:r w:rsidRPr="006D75A9">
        <w:rPr>
          <w:rFonts w:asciiTheme="minorHAnsi" w:hAnsiTheme="minorHAnsi"/>
          <w:sz w:val="22"/>
          <w:szCs w:val="22"/>
        </w:rPr>
        <w:t>žákyně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75A9">
        <w:rPr>
          <w:rFonts w:asciiTheme="minorHAnsi" w:hAnsiTheme="minorHAnsi"/>
          <w:sz w:val="22"/>
          <w:szCs w:val="22"/>
        </w:rPr>
        <w:t>kteří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prokazatelně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doloží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75A9">
        <w:rPr>
          <w:rFonts w:asciiTheme="minorHAnsi" w:hAnsiTheme="minorHAnsi"/>
          <w:sz w:val="22"/>
          <w:szCs w:val="22"/>
        </w:rPr>
        <w:t>že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nejsou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schopni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přijíždět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6D75A9"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oficiální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začátek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vyučování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6D75A9">
        <w:rPr>
          <w:rFonts w:asciiTheme="minorHAnsi" w:hAnsiTheme="minorHAnsi"/>
          <w:sz w:val="22"/>
          <w:szCs w:val="22"/>
        </w:rPr>
        <w:t>nejede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jim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žádný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dřívější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spoj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6D75A9">
        <w:rPr>
          <w:rFonts w:asciiTheme="minorHAnsi" w:hAnsiTheme="minorHAnsi"/>
          <w:sz w:val="22"/>
          <w:szCs w:val="22"/>
        </w:rPr>
        <w:t>popř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6D75A9">
        <w:rPr>
          <w:rFonts w:asciiTheme="minorHAnsi" w:hAnsiTheme="minorHAnsi"/>
          <w:sz w:val="22"/>
          <w:szCs w:val="22"/>
        </w:rPr>
        <w:t>pro</w:t>
      </w:r>
      <w:proofErr w:type="gram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žáky</w:t>
      </w:r>
      <w:proofErr w:type="spellEnd"/>
      <w:r w:rsidRPr="006D75A9">
        <w:rPr>
          <w:rFonts w:asciiTheme="minorHAnsi" w:hAnsiTheme="minorHAnsi"/>
          <w:sz w:val="22"/>
          <w:szCs w:val="22"/>
        </w:rPr>
        <w:t>/</w:t>
      </w:r>
      <w:proofErr w:type="spellStart"/>
      <w:r w:rsidRPr="006D75A9">
        <w:rPr>
          <w:rFonts w:asciiTheme="minorHAnsi" w:hAnsiTheme="minorHAnsi"/>
          <w:sz w:val="22"/>
          <w:szCs w:val="22"/>
        </w:rPr>
        <w:t>žákyně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75A9">
        <w:rPr>
          <w:rFonts w:asciiTheme="minorHAnsi" w:hAnsiTheme="minorHAnsi"/>
          <w:sz w:val="22"/>
          <w:szCs w:val="22"/>
        </w:rPr>
        <w:t>kteří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při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žádosti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6D75A9">
        <w:rPr>
          <w:rFonts w:asciiTheme="minorHAnsi" w:hAnsiTheme="minorHAnsi"/>
          <w:sz w:val="22"/>
          <w:szCs w:val="22"/>
        </w:rPr>
        <w:t>dřívější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odjezd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6D75A9">
        <w:rPr>
          <w:rFonts w:asciiTheme="minorHAnsi" w:hAnsiTheme="minorHAnsi"/>
          <w:sz w:val="22"/>
          <w:szCs w:val="22"/>
        </w:rPr>
        <w:t>vyučování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doloží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příjezd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domů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Pr="006D75A9">
        <w:rPr>
          <w:rFonts w:asciiTheme="minorHAnsi" w:hAnsiTheme="minorHAnsi"/>
          <w:sz w:val="22"/>
          <w:szCs w:val="22"/>
        </w:rPr>
        <w:t>pátek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po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17. </w:t>
      </w:r>
      <w:proofErr w:type="spellStart"/>
      <w:proofErr w:type="gramStart"/>
      <w:r w:rsidRPr="006D75A9">
        <w:rPr>
          <w:rFonts w:asciiTheme="minorHAnsi" w:hAnsiTheme="minorHAnsi"/>
          <w:sz w:val="22"/>
          <w:szCs w:val="22"/>
        </w:rPr>
        <w:t>hodině</w:t>
      </w:r>
      <w:proofErr w:type="spellEnd"/>
      <w:proofErr w:type="gramEnd"/>
      <w:r w:rsidRPr="006D75A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6D75A9">
        <w:rPr>
          <w:rFonts w:asciiTheme="minorHAnsi" w:hAnsiTheme="minorHAnsi"/>
          <w:sz w:val="22"/>
          <w:szCs w:val="22"/>
        </w:rPr>
        <w:t>nebo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mají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příliš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komplikovaný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spoj</w:t>
      </w:r>
      <w:proofErr w:type="spellEnd"/>
      <w:r w:rsidRPr="006D75A9">
        <w:rPr>
          <w:rFonts w:asciiTheme="minorHAnsi" w:hAnsiTheme="minorHAnsi"/>
          <w:sz w:val="22"/>
          <w:szCs w:val="22"/>
        </w:rPr>
        <w:t>(</w:t>
      </w:r>
      <w:proofErr w:type="spellStart"/>
      <w:r w:rsidRPr="006D75A9">
        <w:rPr>
          <w:rFonts w:asciiTheme="minorHAnsi" w:hAnsiTheme="minorHAnsi"/>
          <w:sz w:val="22"/>
          <w:szCs w:val="22"/>
        </w:rPr>
        <w:t>např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D75A9">
        <w:rPr>
          <w:rFonts w:asciiTheme="minorHAnsi" w:hAnsiTheme="minorHAnsi"/>
          <w:sz w:val="22"/>
          <w:szCs w:val="22"/>
        </w:rPr>
        <w:t>více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než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3 </w:t>
      </w:r>
      <w:proofErr w:type="spellStart"/>
      <w:r w:rsidRPr="006D75A9">
        <w:rPr>
          <w:rFonts w:asciiTheme="minorHAnsi" w:hAnsiTheme="minorHAnsi"/>
          <w:sz w:val="22"/>
          <w:szCs w:val="22"/>
        </w:rPr>
        <w:t>přestupy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atd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.). </w:t>
      </w:r>
      <w:proofErr w:type="spellStart"/>
      <w:proofErr w:type="gramStart"/>
      <w:r w:rsidRPr="006D75A9">
        <w:rPr>
          <w:rFonts w:asciiTheme="minorHAnsi" w:hAnsiTheme="minorHAnsi"/>
          <w:sz w:val="22"/>
          <w:szCs w:val="22"/>
        </w:rPr>
        <w:t>Tuto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žádost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může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využít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také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ten, </w:t>
      </w:r>
      <w:proofErr w:type="spellStart"/>
      <w:r w:rsidRPr="006D75A9">
        <w:rPr>
          <w:rFonts w:asciiTheme="minorHAnsi" w:hAnsiTheme="minorHAnsi"/>
          <w:sz w:val="22"/>
          <w:szCs w:val="22"/>
        </w:rPr>
        <w:t>kdo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6D75A9">
        <w:rPr>
          <w:rFonts w:asciiTheme="minorHAnsi" w:hAnsiTheme="minorHAnsi"/>
          <w:sz w:val="22"/>
          <w:szCs w:val="22"/>
        </w:rPr>
        <w:t>nedostane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domů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Pr="006D75A9">
        <w:rPr>
          <w:rFonts w:asciiTheme="minorHAnsi" w:hAnsiTheme="minorHAnsi"/>
          <w:sz w:val="22"/>
          <w:szCs w:val="22"/>
        </w:rPr>
        <w:t>odpolední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směny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v </w:t>
      </w:r>
      <w:proofErr w:type="spellStart"/>
      <w:r w:rsidRPr="006D75A9">
        <w:rPr>
          <w:rFonts w:asciiTheme="minorHAnsi" w:hAnsiTheme="minorHAnsi"/>
          <w:sz w:val="22"/>
          <w:szCs w:val="22"/>
        </w:rPr>
        <w:t>praktické</w:t>
      </w:r>
      <w:proofErr w:type="spellEnd"/>
      <w:r w:rsidRPr="006D75A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sz w:val="22"/>
          <w:szCs w:val="22"/>
        </w:rPr>
        <w:t>výuce</w:t>
      </w:r>
      <w:proofErr w:type="spellEnd"/>
      <w:r w:rsidRPr="006D75A9">
        <w:rPr>
          <w:rFonts w:asciiTheme="minorHAnsi" w:hAnsiTheme="minorHAnsi"/>
          <w:sz w:val="22"/>
          <w:szCs w:val="22"/>
        </w:rPr>
        <w:t>.</w:t>
      </w:r>
      <w:proofErr w:type="gramEnd"/>
    </w:p>
    <w:p w:rsidR="006D75A9" w:rsidRPr="006D75A9" w:rsidRDefault="006D75A9" w:rsidP="006D75A9">
      <w:pPr>
        <w:jc w:val="both"/>
        <w:rPr>
          <w:rFonts w:asciiTheme="minorHAnsi" w:hAnsiTheme="minorHAnsi"/>
          <w:sz w:val="22"/>
          <w:szCs w:val="22"/>
        </w:rPr>
      </w:pPr>
    </w:p>
    <w:p w:rsidR="006D75A9" w:rsidRPr="006D75A9" w:rsidRDefault="006D75A9" w:rsidP="006D75A9">
      <w:pPr>
        <w:spacing w:line="300" w:lineRule="auto"/>
        <w:rPr>
          <w:rFonts w:asciiTheme="minorHAnsi" w:hAnsiTheme="minorHAnsi"/>
          <w:sz w:val="22"/>
          <w:szCs w:val="22"/>
        </w:rPr>
      </w:pPr>
      <w:proofErr w:type="spellStart"/>
      <w:r w:rsidRPr="006D75A9">
        <w:rPr>
          <w:rFonts w:asciiTheme="minorHAnsi" w:hAnsiTheme="minorHAnsi"/>
          <w:b/>
          <w:sz w:val="22"/>
          <w:szCs w:val="22"/>
        </w:rPr>
        <w:t>Jméno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příjmení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žáka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žákyně</w:t>
      </w:r>
      <w:proofErr w:type="spellEnd"/>
      <w:r w:rsidRPr="006D75A9">
        <w:rPr>
          <w:rFonts w:asciiTheme="minorHAnsi" w:hAnsiTheme="minorHAnsi"/>
          <w:sz w:val="22"/>
          <w:szCs w:val="22"/>
        </w:rPr>
        <w:t>: ____________________________________</w:t>
      </w:r>
    </w:p>
    <w:p w:rsidR="006D75A9" w:rsidRPr="006D75A9" w:rsidRDefault="006D75A9" w:rsidP="006D75A9">
      <w:pPr>
        <w:spacing w:line="300" w:lineRule="auto"/>
        <w:rPr>
          <w:rFonts w:asciiTheme="minorHAnsi" w:hAnsiTheme="minorHAnsi"/>
          <w:sz w:val="22"/>
          <w:szCs w:val="22"/>
        </w:rPr>
      </w:pPr>
      <w:proofErr w:type="spellStart"/>
      <w:r w:rsidRPr="006D75A9">
        <w:rPr>
          <w:rFonts w:asciiTheme="minorHAnsi" w:hAnsiTheme="minorHAnsi"/>
          <w:b/>
          <w:sz w:val="22"/>
          <w:szCs w:val="22"/>
        </w:rPr>
        <w:t>Třída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skupina</w:t>
      </w:r>
      <w:proofErr w:type="spellEnd"/>
      <w:r w:rsidRPr="006D75A9">
        <w:rPr>
          <w:rFonts w:asciiTheme="minorHAnsi" w:hAnsiTheme="minorHAnsi"/>
          <w:sz w:val="22"/>
          <w:szCs w:val="22"/>
        </w:rPr>
        <w:t>:  _________</w:t>
      </w:r>
    </w:p>
    <w:p w:rsidR="006D75A9" w:rsidRPr="006D75A9" w:rsidRDefault="006D75A9" w:rsidP="006D75A9">
      <w:pPr>
        <w:spacing w:line="300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6D75A9">
        <w:rPr>
          <w:rFonts w:asciiTheme="minorHAnsi" w:hAnsiTheme="minorHAnsi"/>
          <w:b/>
          <w:sz w:val="22"/>
          <w:szCs w:val="22"/>
        </w:rPr>
        <w:t>Obec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, do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které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nebo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ze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které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žák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žákyně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6D75A9">
        <w:rPr>
          <w:rFonts w:asciiTheme="minorHAnsi" w:hAnsiTheme="minorHAnsi"/>
          <w:b/>
          <w:sz w:val="22"/>
          <w:szCs w:val="22"/>
        </w:rPr>
        <w:t>dojíždí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 xml:space="preserve">: </w:t>
      </w:r>
    </w:p>
    <w:p w:rsidR="006D75A9" w:rsidRPr="006D75A9" w:rsidRDefault="006D75A9" w:rsidP="006D75A9">
      <w:pPr>
        <w:spacing w:line="300" w:lineRule="auto"/>
        <w:rPr>
          <w:rFonts w:asciiTheme="minorHAnsi" w:hAnsiTheme="minorHAnsi"/>
          <w:sz w:val="22"/>
          <w:szCs w:val="22"/>
        </w:rPr>
      </w:pPr>
      <w:proofErr w:type="spellStart"/>
      <w:r w:rsidRPr="006D75A9">
        <w:rPr>
          <w:rFonts w:asciiTheme="minorHAnsi" w:hAnsiTheme="minorHAnsi"/>
          <w:b/>
          <w:sz w:val="22"/>
          <w:szCs w:val="22"/>
        </w:rPr>
        <w:t>Obec</w:t>
      </w:r>
      <w:proofErr w:type="spellEnd"/>
      <w:r w:rsidRPr="006D75A9">
        <w:rPr>
          <w:rFonts w:asciiTheme="minorHAnsi" w:hAnsiTheme="minorHAnsi"/>
          <w:b/>
          <w:sz w:val="22"/>
          <w:szCs w:val="22"/>
        </w:rPr>
        <w:t>:</w:t>
      </w:r>
      <w:r w:rsidRPr="006D75A9">
        <w:rPr>
          <w:rFonts w:asciiTheme="minorHAnsi" w:hAnsiTheme="minorHAnsi"/>
          <w:sz w:val="22"/>
          <w:szCs w:val="22"/>
        </w:rPr>
        <w:t xml:space="preserve"> _________________________________________</w:t>
      </w:r>
      <w:r w:rsidR="00383644">
        <w:rPr>
          <w:rFonts w:asciiTheme="minorHAnsi" w:hAnsiTheme="minorHAnsi"/>
          <w:sz w:val="22"/>
          <w:szCs w:val="22"/>
        </w:rPr>
        <w:t>__</w:t>
      </w:r>
      <w:r w:rsidRPr="006D75A9">
        <w:rPr>
          <w:rFonts w:asciiTheme="minorHAnsi" w:hAnsiTheme="minorHAnsi"/>
          <w:b/>
          <w:sz w:val="22"/>
          <w:szCs w:val="22"/>
        </w:rPr>
        <w:t>PSČ:</w:t>
      </w:r>
      <w:r w:rsidRPr="006D75A9">
        <w:rPr>
          <w:rFonts w:asciiTheme="minorHAnsi" w:hAnsiTheme="minorHAnsi"/>
          <w:sz w:val="22"/>
          <w:szCs w:val="22"/>
        </w:rPr>
        <w:t>____________</w:t>
      </w:r>
    </w:p>
    <w:p w:rsidR="006D75A9" w:rsidRDefault="006D75A9" w:rsidP="006D75A9">
      <w:pPr>
        <w:spacing w:line="300" w:lineRule="auto"/>
        <w:rPr>
          <w:sz w:val="24"/>
          <w:szCs w:val="24"/>
        </w:rPr>
      </w:pP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  <w:u w:val="single"/>
        </w:rPr>
      </w:pPr>
      <w:proofErr w:type="spellStart"/>
      <w:r w:rsidRPr="00383644">
        <w:rPr>
          <w:rFonts w:asciiTheme="minorHAnsi" w:hAnsiTheme="minorHAnsi"/>
          <w:sz w:val="22"/>
          <w:szCs w:val="22"/>
          <w:u w:val="single"/>
        </w:rPr>
        <w:t>Žádám</w:t>
      </w:r>
      <w:proofErr w:type="spellEnd"/>
      <w:r w:rsidRPr="00383644">
        <w:rPr>
          <w:rFonts w:asciiTheme="minorHAnsi" w:hAnsiTheme="minorHAnsi"/>
          <w:sz w:val="22"/>
          <w:szCs w:val="22"/>
          <w:u w:val="single"/>
        </w:rPr>
        <w:t xml:space="preserve"> o </w:t>
      </w:r>
      <w:proofErr w:type="spellStart"/>
      <w:r w:rsidRPr="00383644">
        <w:rPr>
          <w:rFonts w:asciiTheme="minorHAnsi" w:hAnsiTheme="minorHAnsi"/>
          <w:sz w:val="22"/>
          <w:szCs w:val="22"/>
          <w:u w:val="single"/>
        </w:rPr>
        <w:t>povolení</w:t>
      </w:r>
      <w:proofErr w:type="spellEnd"/>
      <w:r w:rsidRPr="00383644">
        <w:rPr>
          <w:rFonts w:asciiTheme="minorHAnsi" w:hAnsiTheme="minorHAnsi"/>
          <w:sz w:val="22"/>
          <w:szCs w:val="22"/>
          <w:u w:val="single"/>
        </w:rPr>
        <w:t xml:space="preserve"> (</w:t>
      </w:r>
      <w:proofErr w:type="spellStart"/>
      <w:r w:rsidRPr="00383644">
        <w:rPr>
          <w:rFonts w:asciiTheme="minorHAnsi" w:hAnsiTheme="minorHAnsi"/>
          <w:i/>
          <w:sz w:val="22"/>
          <w:szCs w:val="22"/>
          <w:u w:val="single"/>
        </w:rPr>
        <w:t>požadovanou</w:t>
      </w:r>
      <w:proofErr w:type="spellEnd"/>
      <w:r w:rsidRPr="00383644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proofErr w:type="spellStart"/>
      <w:r w:rsidRPr="00383644">
        <w:rPr>
          <w:rFonts w:asciiTheme="minorHAnsi" w:hAnsiTheme="minorHAnsi"/>
          <w:i/>
          <w:sz w:val="22"/>
          <w:szCs w:val="22"/>
          <w:u w:val="single"/>
        </w:rPr>
        <w:t>možnost</w:t>
      </w:r>
      <w:proofErr w:type="spellEnd"/>
      <w:r w:rsidRPr="00383644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proofErr w:type="spellStart"/>
      <w:r w:rsidRPr="00383644">
        <w:rPr>
          <w:rFonts w:asciiTheme="minorHAnsi" w:hAnsiTheme="minorHAnsi"/>
          <w:i/>
          <w:sz w:val="22"/>
          <w:szCs w:val="22"/>
          <w:u w:val="single"/>
        </w:rPr>
        <w:t>vždy</w:t>
      </w:r>
      <w:proofErr w:type="spellEnd"/>
      <w:r w:rsidRPr="00383644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proofErr w:type="spellStart"/>
      <w:r w:rsidRPr="00383644">
        <w:rPr>
          <w:rFonts w:asciiTheme="minorHAnsi" w:hAnsiTheme="minorHAnsi"/>
          <w:i/>
          <w:sz w:val="22"/>
          <w:szCs w:val="22"/>
          <w:u w:val="single"/>
        </w:rPr>
        <w:t>zakřížkujte</w:t>
      </w:r>
      <w:proofErr w:type="spellEnd"/>
      <w:r w:rsidRPr="00383644">
        <w:rPr>
          <w:rFonts w:asciiTheme="minorHAnsi" w:hAnsiTheme="minorHAnsi"/>
          <w:sz w:val="22"/>
          <w:szCs w:val="22"/>
          <w:u w:val="single"/>
        </w:rPr>
        <w:t>):</w:t>
      </w:r>
    </w:p>
    <w:p w:rsidR="006D75A9" w:rsidRPr="00383644" w:rsidRDefault="006D75A9" w:rsidP="006D75A9">
      <w:pPr>
        <w:pStyle w:val="Odstavecseseznamem"/>
        <w:numPr>
          <w:ilvl w:val="0"/>
          <w:numId w:val="1"/>
        </w:numPr>
        <w:ind w:left="426" w:hanging="426"/>
        <w:rPr>
          <w:rFonts w:asciiTheme="minorHAnsi" w:hAnsiTheme="minorHAnsi"/>
        </w:rPr>
      </w:pPr>
      <w:r w:rsidRPr="00383644">
        <w:rPr>
          <w:rFonts w:asciiTheme="minorHAnsi" w:hAnsiTheme="minorHAnsi"/>
          <w:b/>
          <w:u w:val="single"/>
        </w:rPr>
        <w:t>z teoretické výuky</w:t>
      </w:r>
      <w:r w:rsidRPr="00383644">
        <w:rPr>
          <w:rFonts w:asciiTheme="minorHAnsi" w:hAnsiTheme="minorHAnsi"/>
        </w:rPr>
        <w:t>:</w:t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 </w:t>
      </w:r>
      <w:proofErr w:type="gramStart"/>
      <w:r w:rsidRPr="00383644">
        <w:rPr>
          <w:rFonts w:asciiTheme="minorHAnsi" w:hAnsiTheme="minorHAnsi"/>
        </w:rPr>
        <w:t>Po</w:t>
      </w:r>
      <w:r w:rsidR="00383644">
        <w:rPr>
          <w:rFonts w:asciiTheme="minorHAnsi" w:hAnsiTheme="minorHAnsi"/>
        </w:rPr>
        <w:t xml:space="preserve">   </w:t>
      </w:r>
      <w:r w:rsidRPr="00383644">
        <w:rPr>
          <w:rFonts w:asciiTheme="minorHAnsi" w:hAnsiTheme="minorHAnsi"/>
        </w:rPr>
        <w:t>Út</w:t>
      </w:r>
      <w:proofErr w:type="gramEnd"/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</w:t>
      </w:r>
      <w:r w:rsidRPr="00383644">
        <w:rPr>
          <w:rFonts w:asciiTheme="minorHAnsi" w:hAnsiTheme="minorHAnsi"/>
        </w:rPr>
        <w:t>St</w:t>
      </w:r>
      <w:r w:rsidRPr="00383644">
        <w:rPr>
          <w:rFonts w:asciiTheme="minorHAnsi" w:hAnsiTheme="minorHAnsi"/>
        </w:rPr>
        <w:tab/>
        <w:t>Čt</w:t>
      </w:r>
      <w:r w:rsidR="00383644">
        <w:rPr>
          <w:rFonts w:asciiTheme="minorHAnsi" w:hAnsiTheme="minorHAnsi"/>
        </w:rPr>
        <w:t xml:space="preserve">     </w:t>
      </w:r>
      <w:r w:rsidRPr="00383644">
        <w:rPr>
          <w:rFonts w:asciiTheme="minorHAnsi" w:hAnsiTheme="minorHAnsi"/>
        </w:rPr>
        <w:t>Pá</w:t>
      </w:r>
    </w:p>
    <w:p w:rsidR="006D75A9" w:rsidRPr="00383644" w:rsidRDefault="006D75A9" w:rsidP="006D75A9">
      <w:pPr>
        <w:pStyle w:val="Odstavecseseznamem"/>
        <w:numPr>
          <w:ilvl w:val="0"/>
          <w:numId w:val="1"/>
        </w:numPr>
        <w:ind w:left="851"/>
        <w:rPr>
          <w:rFonts w:asciiTheme="minorHAnsi" w:hAnsiTheme="minorHAnsi"/>
        </w:rPr>
      </w:pPr>
      <w:r w:rsidRPr="00383644">
        <w:rPr>
          <w:rFonts w:asciiTheme="minorHAnsi" w:hAnsiTheme="minorHAnsi"/>
        </w:rPr>
        <w:t xml:space="preserve">pozdější příchod na </w:t>
      </w:r>
      <w:proofErr w:type="gramStart"/>
      <w:r w:rsidRPr="00383644">
        <w:rPr>
          <w:rFonts w:asciiTheme="minorHAnsi" w:hAnsiTheme="minorHAnsi"/>
        </w:rPr>
        <w:t>7:05 o .............. minut</w:t>
      </w:r>
      <w:proofErr w:type="gramEnd"/>
      <w:r w:rsidR="00383644">
        <w:rPr>
          <w:rFonts w:asciiTheme="minorHAnsi" w:hAnsiTheme="minorHAnsi"/>
        </w:rPr>
        <w:t xml:space="preserve"> 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sym w:font="Symbol" w:char="F09E"/>
      </w:r>
    </w:p>
    <w:p w:rsidR="00EE16D1" w:rsidRDefault="006D75A9" w:rsidP="00383644">
      <w:pPr>
        <w:pStyle w:val="Odstavecseseznamem"/>
        <w:numPr>
          <w:ilvl w:val="0"/>
          <w:numId w:val="1"/>
        </w:numPr>
        <w:ind w:left="851"/>
        <w:rPr>
          <w:rFonts w:asciiTheme="minorHAnsi" w:hAnsiTheme="minorHAnsi"/>
        </w:rPr>
      </w:pPr>
      <w:r w:rsidRPr="00383644">
        <w:rPr>
          <w:rFonts w:asciiTheme="minorHAnsi" w:hAnsiTheme="minorHAnsi"/>
        </w:rPr>
        <w:t xml:space="preserve">pozdější příchod na </w:t>
      </w:r>
      <w:proofErr w:type="gramStart"/>
      <w:r w:rsidRPr="00383644">
        <w:rPr>
          <w:rFonts w:asciiTheme="minorHAnsi" w:hAnsiTheme="minorHAnsi"/>
        </w:rPr>
        <w:t>8:00 o .............. minut</w:t>
      </w:r>
      <w:proofErr w:type="gramEnd"/>
      <w:r w:rsidR="00383644">
        <w:rPr>
          <w:rFonts w:asciiTheme="minorHAnsi" w:hAnsiTheme="minorHAnsi"/>
        </w:rPr>
        <w:t xml:space="preserve"> 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EE16D1">
        <w:rPr>
          <w:rFonts w:asciiTheme="minorHAnsi" w:hAnsiTheme="minorHAnsi"/>
        </w:rPr>
        <w:t xml:space="preserve"> </w:t>
      </w:r>
      <w:r w:rsidR="00EE16D1" w:rsidRPr="00383644">
        <w:rPr>
          <w:rFonts w:asciiTheme="minorHAnsi" w:hAnsiTheme="minorHAnsi"/>
        </w:rPr>
        <w:sym w:font="Symbol" w:char="F09E"/>
      </w:r>
      <w:r w:rsidR="00383644">
        <w:rPr>
          <w:rFonts w:asciiTheme="minorHAnsi" w:hAnsiTheme="minorHAnsi"/>
        </w:rPr>
        <w:t xml:space="preserve"> </w:t>
      </w:r>
      <w:r w:rsidR="00EE16D1">
        <w:rPr>
          <w:rFonts w:asciiTheme="minorHAnsi" w:hAnsiTheme="minorHAnsi"/>
        </w:rPr>
        <w:t xml:space="preserve">      </w:t>
      </w:r>
      <w:r w:rsidRPr="00383644">
        <w:rPr>
          <w:rFonts w:asciiTheme="minorHAnsi" w:hAnsiTheme="minorHAnsi"/>
        </w:rPr>
        <w:sym w:font="Symbol" w:char="F09E"/>
      </w:r>
      <w:r w:rsidR="00EE16D1">
        <w:rPr>
          <w:rFonts w:asciiTheme="minorHAnsi" w:hAnsiTheme="minorHAnsi"/>
        </w:rPr>
        <w:t xml:space="preserve">   </w:t>
      </w:r>
    </w:p>
    <w:p w:rsidR="006D75A9" w:rsidRPr="00383644" w:rsidRDefault="006D75A9" w:rsidP="00383644">
      <w:pPr>
        <w:pStyle w:val="Odstavecseseznamem"/>
        <w:numPr>
          <w:ilvl w:val="0"/>
          <w:numId w:val="1"/>
        </w:numPr>
        <w:ind w:left="851"/>
        <w:rPr>
          <w:rFonts w:asciiTheme="minorHAnsi" w:hAnsiTheme="minorHAnsi"/>
        </w:rPr>
      </w:pPr>
      <w:r w:rsidRPr="00383644">
        <w:rPr>
          <w:rFonts w:asciiTheme="minorHAnsi" w:hAnsiTheme="minorHAnsi"/>
        </w:rPr>
        <w:t xml:space="preserve">dřívější odchod ze 7. či 8. či 9. vyučovací </w:t>
      </w:r>
      <w:proofErr w:type="gramStart"/>
      <w:r w:rsidRPr="00383644">
        <w:rPr>
          <w:rFonts w:asciiTheme="minorHAnsi" w:hAnsiTheme="minorHAnsi"/>
        </w:rPr>
        <w:t>hodiny o .............. minut</w:t>
      </w:r>
      <w:proofErr w:type="gramEnd"/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                                 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sym w:font="Symbol" w:char="F09E"/>
      </w:r>
    </w:p>
    <w:p w:rsidR="006D75A9" w:rsidRPr="00383644" w:rsidRDefault="006D75A9" w:rsidP="006D75A9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u w:val="single"/>
        </w:rPr>
      </w:pPr>
      <w:r w:rsidRPr="00383644">
        <w:rPr>
          <w:rFonts w:asciiTheme="minorHAnsi" w:hAnsiTheme="minorHAnsi"/>
          <w:b/>
          <w:u w:val="single"/>
        </w:rPr>
        <w:t>z praktické výuky:</w:t>
      </w:r>
    </w:p>
    <w:p w:rsidR="006D75A9" w:rsidRPr="00383644" w:rsidRDefault="006D75A9" w:rsidP="006D75A9">
      <w:pPr>
        <w:pStyle w:val="Odstavecseseznamem"/>
        <w:numPr>
          <w:ilvl w:val="0"/>
          <w:numId w:val="1"/>
        </w:numPr>
        <w:ind w:left="851"/>
        <w:rPr>
          <w:rFonts w:asciiTheme="minorHAnsi" w:hAnsiTheme="minorHAnsi"/>
          <w:b/>
          <w:u w:val="single"/>
        </w:rPr>
      </w:pPr>
      <w:r w:rsidRPr="00383644">
        <w:rPr>
          <w:rFonts w:asciiTheme="minorHAnsi" w:hAnsiTheme="minorHAnsi"/>
        </w:rPr>
        <w:t xml:space="preserve">pozdější příchod na </w:t>
      </w:r>
      <w:proofErr w:type="gramStart"/>
      <w:r w:rsidRPr="00383644">
        <w:rPr>
          <w:rFonts w:asciiTheme="minorHAnsi" w:hAnsiTheme="minorHAnsi"/>
        </w:rPr>
        <w:t>7:00 o .............. minut</w:t>
      </w:r>
      <w:proofErr w:type="gramEnd"/>
      <w:r w:rsidR="00383644">
        <w:rPr>
          <w:rFonts w:asciiTheme="minorHAnsi" w:hAnsiTheme="minorHAnsi"/>
        </w:rPr>
        <w:t xml:space="preserve">      </w:t>
      </w:r>
      <w:r w:rsidRPr="00383644">
        <w:rPr>
          <w:rFonts w:asciiTheme="minorHAnsi" w:hAnsiTheme="minorHAnsi"/>
        </w:rPr>
        <w:sym w:font="Symbol" w:char="F09E"/>
      </w:r>
      <w:r w:rsidR="00383644">
        <w:rPr>
          <w:rFonts w:asciiTheme="minorHAnsi" w:hAnsiTheme="minorHAnsi"/>
        </w:rPr>
        <w:t xml:space="preserve"> 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sym w:font="Symbol" w:char="F09E"/>
      </w:r>
    </w:p>
    <w:p w:rsidR="006D75A9" w:rsidRPr="00383644" w:rsidRDefault="006D75A9" w:rsidP="006D75A9">
      <w:pPr>
        <w:pStyle w:val="Odstavecseseznamem"/>
        <w:numPr>
          <w:ilvl w:val="0"/>
          <w:numId w:val="1"/>
        </w:numPr>
        <w:ind w:left="851"/>
        <w:rPr>
          <w:rFonts w:asciiTheme="minorHAnsi" w:hAnsiTheme="minorHAnsi"/>
          <w:b/>
          <w:u w:val="single"/>
        </w:rPr>
      </w:pPr>
      <w:r w:rsidRPr="00383644">
        <w:rPr>
          <w:rFonts w:asciiTheme="minorHAnsi" w:hAnsiTheme="minorHAnsi"/>
        </w:rPr>
        <w:t xml:space="preserve">dřívější </w:t>
      </w:r>
      <w:proofErr w:type="gramStart"/>
      <w:r w:rsidRPr="00383644">
        <w:rPr>
          <w:rFonts w:asciiTheme="minorHAnsi" w:hAnsiTheme="minorHAnsi"/>
        </w:rPr>
        <w:t>odchod o .............. minut</w:t>
      </w:r>
      <w:proofErr w:type="gramEnd"/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 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="00383644">
        <w:rPr>
          <w:rFonts w:asciiTheme="minorHAnsi" w:hAnsiTheme="minorHAnsi"/>
        </w:rPr>
        <w:t xml:space="preserve"> </w:t>
      </w:r>
      <w:r w:rsidRPr="00383644">
        <w:rPr>
          <w:rFonts w:asciiTheme="minorHAnsi" w:hAnsiTheme="minorHAnsi"/>
        </w:rPr>
        <w:sym w:font="Symbol" w:char="F09E"/>
      </w:r>
      <w:r w:rsidRPr="00383644">
        <w:rPr>
          <w:rFonts w:asciiTheme="minorHAnsi" w:hAnsiTheme="minorHAnsi"/>
        </w:rPr>
        <w:tab/>
      </w:r>
      <w:r w:rsidRPr="00383644">
        <w:rPr>
          <w:rFonts w:asciiTheme="minorHAnsi" w:hAnsiTheme="minorHAnsi"/>
        </w:rPr>
        <w:sym w:font="Symbol" w:char="F09E"/>
      </w:r>
    </w:p>
    <w:p w:rsidR="006D75A9" w:rsidRPr="00383644" w:rsidRDefault="006D75A9" w:rsidP="00383644">
      <w:pPr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383644">
        <w:rPr>
          <w:rFonts w:asciiTheme="minorHAnsi" w:hAnsiTheme="minorHAnsi"/>
          <w:b/>
          <w:sz w:val="22"/>
          <w:szCs w:val="22"/>
        </w:rPr>
        <w:t>Stručně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popište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svou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žádost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>.</w:t>
      </w:r>
      <w:proofErr w:type="gram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proofErr w:type="gramStart"/>
      <w:r w:rsidRPr="00383644">
        <w:rPr>
          <w:rFonts w:asciiTheme="minorHAnsi" w:hAnsiTheme="minorHAnsi"/>
          <w:sz w:val="22"/>
          <w:szCs w:val="22"/>
        </w:rPr>
        <w:t>Ke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každé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žádosti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musí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být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doložen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spoj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který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budete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využívat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383644">
        <w:rPr>
          <w:rFonts w:asciiTheme="minorHAnsi" w:hAnsiTheme="minorHAnsi"/>
          <w:sz w:val="22"/>
          <w:szCs w:val="22"/>
        </w:rPr>
        <w:t>bez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toho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údaje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383644">
        <w:rPr>
          <w:rFonts w:asciiTheme="minorHAnsi" w:hAnsiTheme="minorHAnsi"/>
          <w:sz w:val="22"/>
          <w:szCs w:val="22"/>
        </w:rPr>
        <w:t>Vaše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žádost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neoprávněná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383644">
        <w:rPr>
          <w:rFonts w:asciiTheme="minorHAnsi" w:hAnsiTheme="minorHAnsi"/>
          <w:sz w:val="22"/>
          <w:szCs w:val="22"/>
        </w:rPr>
        <w:t>nebude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posuzována</w:t>
      </w:r>
      <w:proofErr w:type="spellEnd"/>
      <w:r w:rsidRPr="00383644">
        <w:rPr>
          <w:rFonts w:asciiTheme="minorHAnsi" w:hAnsiTheme="minorHAnsi"/>
          <w:sz w:val="22"/>
          <w:szCs w:val="22"/>
        </w:rPr>
        <w:t>).</w:t>
      </w:r>
      <w:proofErr w:type="gramEnd"/>
      <w:r w:rsidRPr="00383644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383644">
        <w:rPr>
          <w:rFonts w:asciiTheme="minorHAnsi" w:hAnsiTheme="minorHAnsi"/>
          <w:sz w:val="22"/>
          <w:szCs w:val="22"/>
        </w:rPr>
        <w:t>každého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předloženého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spoje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musí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být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uvedeno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383644">
        <w:rPr>
          <w:rFonts w:asciiTheme="minorHAnsi" w:hAnsiTheme="minorHAnsi"/>
          <w:sz w:val="22"/>
          <w:szCs w:val="22"/>
        </w:rPr>
        <w:t>odkud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odjíždíte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(v </w:t>
      </w:r>
      <w:proofErr w:type="spellStart"/>
      <w:r w:rsidRPr="00383644">
        <w:rPr>
          <w:rFonts w:asciiTheme="minorHAnsi" w:hAnsiTheme="minorHAnsi"/>
          <w:sz w:val="22"/>
          <w:szCs w:val="22"/>
        </w:rPr>
        <w:t>kolik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hodin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), co </w:t>
      </w:r>
      <w:proofErr w:type="spellStart"/>
      <w:r w:rsidRPr="00383644">
        <w:rPr>
          <w:rFonts w:asciiTheme="minorHAnsi" w:hAnsiTheme="minorHAnsi"/>
          <w:sz w:val="22"/>
          <w:szCs w:val="22"/>
        </w:rPr>
        <w:t>využíváte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383644">
        <w:rPr>
          <w:rFonts w:asciiTheme="minorHAnsi" w:hAnsiTheme="minorHAnsi"/>
          <w:sz w:val="22"/>
          <w:szCs w:val="22"/>
        </w:rPr>
        <w:t>např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383644">
        <w:rPr>
          <w:rFonts w:asciiTheme="minorHAnsi" w:hAnsiTheme="minorHAnsi"/>
          <w:sz w:val="22"/>
          <w:szCs w:val="22"/>
        </w:rPr>
        <w:t>vlak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, autobus), </w:t>
      </w:r>
      <w:proofErr w:type="spellStart"/>
      <w:r w:rsidRPr="00383644">
        <w:rPr>
          <w:rFonts w:asciiTheme="minorHAnsi" w:hAnsiTheme="minorHAnsi"/>
          <w:sz w:val="22"/>
          <w:szCs w:val="22"/>
        </w:rPr>
        <w:t>jaké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máte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přestupy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383644">
        <w:rPr>
          <w:rFonts w:asciiTheme="minorHAnsi" w:hAnsiTheme="minorHAnsi"/>
          <w:sz w:val="22"/>
          <w:szCs w:val="22"/>
        </w:rPr>
        <w:t>včetně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doby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čekání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) a </w:t>
      </w:r>
      <w:proofErr w:type="spellStart"/>
      <w:proofErr w:type="gramStart"/>
      <w:r w:rsidRPr="00383644">
        <w:rPr>
          <w:rFonts w:asciiTheme="minorHAnsi" w:hAnsiTheme="minorHAnsi"/>
          <w:sz w:val="22"/>
          <w:szCs w:val="22"/>
        </w:rPr>
        <w:t>čas</w:t>
      </w:r>
      <w:proofErr w:type="spellEnd"/>
      <w:proofErr w:type="gramEnd"/>
      <w:r w:rsidRPr="0038364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sz w:val="22"/>
          <w:szCs w:val="22"/>
        </w:rPr>
        <w:t>příjezdu</w:t>
      </w:r>
      <w:proofErr w:type="spellEnd"/>
      <w:r w:rsidRPr="00383644">
        <w:rPr>
          <w:rFonts w:asciiTheme="minorHAnsi" w:hAnsiTheme="minorHAnsi"/>
          <w:sz w:val="22"/>
          <w:szCs w:val="22"/>
        </w:rPr>
        <w:t>.</w:t>
      </w: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  <w:r w:rsidRPr="00383644">
        <w:rPr>
          <w:rFonts w:asciiTheme="minorHAnsi" w:hAnsiTheme="minorHAnsi"/>
          <w:sz w:val="22"/>
          <w:szCs w:val="22"/>
        </w:rPr>
        <w:t>________________________________________________________________</w:t>
      </w: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</w:p>
    <w:p w:rsidR="006D75A9" w:rsidRDefault="006D75A9" w:rsidP="006D75A9">
      <w:pPr>
        <w:rPr>
          <w:rFonts w:asciiTheme="minorHAnsi" w:hAnsiTheme="minorHAnsi"/>
          <w:sz w:val="22"/>
          <w:szCs w:val="22"/>
        </w:rPr>
      </w:pPr>
      <w:r w:rsidRPr="00383644">
        <w:rPr>
          <w:rFonts w:asciiTheme="minorHAnsi" w:hAnsiTheme="minorHAnsi"/>
          <w:sz w:val="22"/>
          <w:szCs w:val="22"/>
        </w:rPr>
        <w:t>________________________________________________</w:t>
      </w:r>
      <w:r w:rsidR="00383644">
        <w:rPr>
          <w:rFonts w:asciiTheme="minorHAnsi" w:hAnsiTheme="minorHAnsi"/>
          <w:sz w:val="22"/>
          <w:szCs w:val="22"/>
        </w:rPr>
        <w:t>________________</w:t>
      </w:r>
    </w:p>
    <w:p w:rsidR="00383644" w:rsidRPr="00383644" w:rsidRDefault="00383644" w:rsidP="006D75A9">
      <w:pPr>
        <w:rPr>
          <w:rFonts w:asciiTheme="minorHAnsi" w:hAnsiTheme="minorHAnsi"/>
          <w:sz w:val="22"/>
          <w:szCs w:val="22"/>
        </w:rPr>
      </w:pP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  <w:r w:rsidRPr="00383644">
        <w:rPr>
          <w:rFonts w:asciiTheme="minorHAnsi" w:hAnsiTheme="minorHAnsi"/>
          <w:sz w:val="22"/>
          <w:szCs w:val="22"/>
        </w:rPr>
        <w:t>________________________________________________________________</w:t>
      </w: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</w:p>
    <w:p w:rsidR="00383644" w:rsidRDefault="006D75A9" w:rsidP="00383644">
      <w:pPr>
        <w:rPr>
          <w:rFonts w:asciiTheme="minorHAnsi" w:hAnsiTheme="minorHAnsi"/>
          <w:sz w:val="22"/>
          <w:szCs w:val="22"/>
        </w:rPr>
      </w:pPr>
      <w:r w:rsidRPr="00383644">
        <w:rPr>
          <w:rFonts w:asciiTheme="minorHAnsi" w:hAnsiTheme="minorHAnsi"/>
          <w:sz w:val="22"/>
          <w:szCs w:val="22"/>
        </w:rPr>
        <w:t xml:space="preserve">V _____________ </w:t>
      </w:r>
      <w:proofErr w:type="spellStart"/>
      <w:r w:rsidRPr="00383644">
        <w:rPr>
          <w:rFonts w:asciiTheme="minorHAnsi" w:hAnsiTheme="minorHAnsi"/>
          <w:sz w:val="22"/>
          <w:szCs w:val="22"/>
        </w:rPr>
        <w:t>dne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_________</w:t>
      </w:r>
      <w:r w:rsidRPr="00383644">
        <w:rPr>
          <w:rFonts w:asciiTheme="minorHAnsi" w:hAnsiTheme="minorHAnsi"/>
          <w:sz w:val="22"/>
          <w:szCs w:val="22"/>
        </w:rPr>
        <w:tab/>
      </w:r>
      <w:r w:rsidRPr="00383644">
        <w:rPr>
          <w:rFonts w:asciiTheme="minorHAnsi" w:hAnsiTheme="minorHAnsi"/>
          <w:sz w:val="22"/>
          <w:szCs w:val="22"/>
        </w:rPr>
        <w:tab/>
        <w:t>__________________________</w:t>
      </w:r>
    </w:p>
    <w:p w:rsidR="006D75A9" w:rsidRPr="00383644" w:rsidRDefault="00383644" w:rsidP="00383644">
      <w:p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</w:t>
      </w:r>
      <w:r w:rsidR="006D75A9" w:rsidRPr="00383644">
        <w:rPr>
          <w:rFonts w:asciiTheme="minorHAnsi" w:hAnsiTheme="minorHAnsi"/>
        </w:rPr>
        <w:t>(</w:t>
      </w:r>
      <w:proofErr w:type="spellStart"/>
      <w:proofErr w:type="gramStart"/>
      <w:r w:rsidR="006D75A9" w:rsidRPr="00383644">
        <w:rPr>
          <w:rFonts w:asciiTheme="minorHAnsi" w:hAnsiTheme="minorHAnsi"/>
        </w:rPr>
        <w:t>podpis</w:t>
      </w:r>
      <w:proofErr w:type="spellEnd"/>
      <w:proofErr w:type="gramEnd"/>
      <w:r w:rsidR="006D75A9" w:rsidRPr="00383644">
        <w:rPr>
          <w:rFonts w:asciiTheme="minorHAnsi" w:hAnsiTheme="minorHAnsi"/>
        </w:rPr>
        <w:t xml:space="preserve"> </w:t>
      </w:r>
      <w:proofErr w:type="spellStart"/>
      <w:r w:rsidR="006D75A9" w:rsidRPr="00383644">
        <w:rPr>
          <w:rFonts w:asciiTheme="minorHAnsi" w:hAnsiTheme="minorHAnsi"/>
        </w:rPr>
        <w:t>zákonného</w:t>
      </w:r>
      <w:proofErr w:type="spellEnd"/>
      <w:r w:rsidR="006D75A9" w:rsidRPr="00383644">
        <w:rPr>
          <w:rFonts w:asciiTheme="minorHAnsi" w:hAnsiTheme="minorHAnsi"/>
        </w:rPr>
        <w:t xml:space="preserve"> </w:t>
      </w:r>
      <w:proofErr w:type="spellStart"/>
      <w:r w:rsidR="006D75A9" w:rsidRPr="00383644">
        <w:rPr>
          <w:rFonts w:asciiTheme="minorHAnsi" w:hAnsiTheme="minorHAnsi"/>
        </w:rPr>
        <w:t>zástupce</w:t>
      </w:r>
      <w:proofErr w:type="spellEnd"/>
      <w:r w:rsidR="006D75A9" w:rsidRPr="00383644">
        <w:rPr>
          <w:rFonts w:asciiTheme="minorHAnsi" w:hAnsiTheme="minorHAnsi"/>
        </w:rPr>
        <w:t>/</w:t>
      </w:r>
      <w:proofErr w:type="spellStart"/>
      <w:r w:rsidR="006D75A9" w:rsidRPr="00383644">
        <w:rPr>
          <w:rFonts w:asciiTheme="minorHAnsi" w:hAnsiTheme="minorHAnsi"/>
        </w:rPr>
        <w:t>zletilého</w:t>
      </w:r>
      <w:proofErr w:type="spellEnd"/>
      <w:r w:rsidR="006D75A9" w:rsidRPr="00383644">
        <w:rPr>
          <w:rFonts w:asciiTheme="minorHAnsi" w:hAnsiTheme="minorHAnsi"/>
        </w:rPr>
        <w:t xml:space="preserve"> </w:t>
      </w:r>
      <w:proofErr w:type="spellStart"/>
      <w:r w:rsidR="006D75A9" w:rsidRPr="00383644">
        <w:rPr>
          <w:rFonts w:asciiTheme="minorHAnsi" w:hAnsiTheme="minorHAnsi"/>
        </w:rPr>
        <w:t>žáka</w:t>
      </w:r>
      <w:proofErr w:type="spellEnd"/>
      <w:r w:rsidR="006D75A9" w:rsidRPr="00383644">
        <w:rPr>
          <w:rFonts w:asciiTheme="minorHAnsi" w:hAnsiTheme="minorHAnsi"/>
        </w:rPr>
        <w:t>)</w:t>
      </w:r>
    </w:p>
    <w:p w:rsidR="006D75A9" w:rsidRPr="00383644" w:rsidRDefault="006D75A9" w:rsidP="006D75A9">
      <w:pPr>
        <w:rPr>
          <w:rFonts w:asciiTheme="minorHAnsi" w:hAnsiTheme="minorHAnsi"/>
        </w:rPr>
      </w:pPr>
    </w:p>
    <w:p w:rsidR="00EE16D1" w:rsidRDefault="00EE16D1" w:rsidP="006D75A9">
      <w:pPr>
        <w:rPr>
          <w:rFonts w:asciiTheme="minorHAnsi" w:hAnsiTheme="minorHAnsi"/>
          <w:b/>
          <w:sz w:val="22"/>
          <w:szCs w:val="22"/>
        </w:rPr>
      </w:pPr>
    </w:p>
    <w:p w:rsidR="00EE16D1" w:rsidRDefault="00EE16D1" w:rsidP="006D75A9">
      <w:pPr>
        <w:rPr>
          <w:rFonts w:asciiTheme="minorHAnsi" w:hAnsiTheme="minorHAnsi"/>
          <w:b/>
          <w:sz w:val="22"/>
          <w:szCs w:val="22"/>
        </w:rPr>
      </w:pP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  <w:proofErr w:type="spellStart"/>
      <w:r w:rsidRPr="00383644">
        <w:rPr>
          <w:rFonts w:asciiTheme="minorHAnsi" w:hAnsiTheme="minorHAnsi"/>
          <w:b/>
          <w:sz w:val="22"/>
          <w:szCs w:val="22"/>
        </w:rPr>
        <w:t>Vyjádření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třídního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učitele</w:t>
      </w:r>
      <w:proofErr w:type="spellEnd"/>
      <w:r w:rsidRPr="00383644">
        <w:rPr>
          <w:rFonts w:asciiTheme="minorHAnsi" w:hAnsiTheme="minorHAnsi"/>
          <w:sz w:val="22"/>
          <w:szCs w:val="22"/>
        </w:rPr>
        <w:t>:</w:t>
      </w:r>
      <w:r w:rsidRPr="00383644">
        <w:rPr>
          <w:rFonts w:asciiTheme="minorHAnsi" w:hAnsiTheme="minorHAnsi"/>
          <w:sz w:val="22"/>
          <w:szCs w:val="22"/>
        </w:rPr>
        <w:tab/>
      </w:r>
      <w:proofErr w:type="spellStart"/>
      <w:r w:rsidRPr="00383644">
        <w:rPr>
          <w:rFonts w:asciiTheme="minorHAnsi" w:hAnsiTheme="minorHAnsi"/>
          <w:sz w:val="22"/>
          <w:szCs w:val="22"/>
        </w:rPr>
        <w:t>doporučuji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x </w:t>
      </w:r>
      <w:proofErr w:type="spellStart"/>
      <w:r w:rsidR="00EE16D1">
        <w:rPr>
          <w:rFonts w:asciiTheme="minorHAnsi" w:hAnsiTheme="minorHAnsi"/>
          <w:sz w:val="22"/>
          <w:szCs w:val="22"/>
        </w:rPr>
        <w:t>n</w:t>
      </w:r>
      <w:r w:rsidRPr="00383644">
        <w:rPr>
          <w:rFonts w:asciiTheme="minorHAnsi" w:hAnsiTheme="minorHAnsi"/>
          <w:sz w:val="22"/>
          <w:szCs w:val="22"/>
        </w:rPr>
        <w:t>edoporučuji</w:t>
      </w:r>
      <w:proofErr w:type="spellEnd"/>
      <w:r w:rsidR="00EE16D1">
        <w:rPr>
          <w:rFonts w:asciiTheme="minorHAnsi" w:hAnsiTheme="minorHAnsi"/>
          <w:sz w:val="22"/>
          <w:szCs w:val="22"/>
        </w:rPr>
        <w:t xml:space="preserve"> </w:t>
      </w:r>
      <w:r w:rsidRPr="00383644">
        <w:rPr>
          <w:rFonts w:asciiTheme="minorHAnsi" w:hAnsiTheme="minorHAnsi"/>
          <w:sz w:val="22"/>
          <w:szCs w:val="22"/>
        </w:rPr>
        <w:t>__________________</w:t>
      </w:r>
    </w:p>
    <w:p w:rsidR="006D75A9" w:rsidRPr="00383644" w:rsidRDefault="006D75A9" w:rsidP="006D75A9">
      <w:pPr>
        <w:rPr>
          <w:rFonts w:asciiTheme="minorHAnsi" w:hAnsiTheme="minorHAnsi"/>
          <w:sz w:val="22"/>
          <w:szCs w:val="22"/>
        </w:rPr>
      </w:pPr>
    </w:p>
    <w:p w:rsidR="00EE16D1" w:rsidRDefault="00EE16D1" w:rsidP="006D75A9">
      <w:pPr>
        <w:rPr>
          <w:rFonts w:asciiTheme="minorHAnsi" w:hAnsiTheme="minorHAnsi"/>
          <w:b/>
          <w:sz w:val="22"/>
          <w:szCs w:val="22"/>
        </w:rPr>
      </w:pPr>
    </w:p>
    <w:p w:rsidR="00B21FA7" w:rsidRPr="00383644" w:rsidRDefault="006D75A9" w:rsidP="00EE16D1">
      <w:pPr>
        <w:rPr>
          <w:rFonts w:asciiTheme="minorHAnsi" w:hAnsiTheme="minorHAnsi"/>
          <w:sz w:val="22"/>
          <w:szCs w:val="22"/>
          <w:lang w:val="cs-CZ"/>
        </w:rPr>
      </w:pPr>
      <w:proofErr w:type="spellStart"/>
      <w:r w:rsidRPr="00383644">
        <w:rPr>
          <w:rFonts w:asciiTheme="minorHAnsi" w:hAnsiTheme="minorHAnsi"/>
          <w:b/>
          <w:sz w:val="22"/>
          <w:szCs w:val="22"/>
        </w:rPr>
        <w:t>Vyjádření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zástupce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ředitele</w:t>
      </w:r>
      <w:proofErr w:type="spellEnd"/>
      <w:r w:rsidRPr="00383644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83644">
        <w:rPr>
          <w:rFonts w:asciiTheme="minorHAnsi" w:hAnsiTheme="minorHAnsi"/>
          <w:b/>
          <w:sz w:val="22"/>
          <w:szCs w:val="22"/>
        </w:rPr>
        <w:t>školy</w:t>
      </w:r>
      <w:proofErr w:type="spellEnd"/>
      <w:r w:rsidRPr="00383644">
        <w:rPr>
          <w:rFonts w:asciiTheme="minorHAnsi" w:hAnsiTheme="minorHAnsi"/>
          <w:sz w:val="22"/>
          <w:szCs w:val="22"/>
        </w:rPr>
        <w:t>:</w:t>
      </w:r>
      <w:r w:rsidRPr="00383644">
        <w:rPr>
          <w:rFonts w:asciiTheme="minorHAnsi" w:hAnsiTheme="minorHAnsi"/>
          <w:sz w:val="22"/>
          <w:szCs w:val="22"/>
        </w:rPr>
        <w:tab/>
      </w:r>
      <w:proofErr w:type="spellStart"/>
      <w:r w:rsidRPr="00383644">
        <w:rPr>
          <w:rFonts w:asciiTheme="minorHAnsi" w:hAnsiTheme="minorHAnsi"/>
          <w:sz w:val="22"/>
          <w:szCs w:val="22"/>
        </w:rPr>
        <w:t>souhlasím</w:t>
      </w:r>
      <w:proofErr w:type="spellEnd"/>
      <w:r w:rsidRPr="00383644">
        <w:rPr>
          <w:rFonts w:asciiTheme="minorHAnsi" w:hAnsiTheme="minorHAnsi"/>
          <w:sz w:val="22"/>
          <w:szCs w:val="22"/>
        </w:rPr>
        <w:t xml:space="preserve"> x </w:t>
      </w:r>
      <w:proofErr w:type="spellStart"/>
      <w:r w:rsidRPr="00383644">
        <w:rPr>
          <w:rFonts w:asciiTheme="minorHAnsi" w:hAnsiTheme="minorHAnsi"/>
          <w:sz w:val="22"/>
          <w:szCs w:val="22"/>
        </w:rPr>
        <w:t>nesouhlasím</w:t>
      </w:r>
      <w:proofErr w:type="spellEnd"/>
      <w:r w:rsidR="00EE16D1">
        <w:rPr>
          <w:rFonts w:asciiTheme="minorHAnsi" w:hAnsiTheme="minorHAnsi"/>
          <w:sz w:val="22"/>
          <w:szCs w:val="22"/>
        </w:rPr>
        <w:t xml:space="preserve"> </w:t>
      </w:r>
      <w:r w:rsidRPr="00383644">
        <w:rPr>
          <w:rFonts w:asciiTheme="minorHAnsi" w:hAnsiTheme="minorHAnsi"/>
          <w:sz w:val="22"/>
          <w:szCs w:val="22"/>
        </w:rPr>
        <w:t>______________</w:t>
      </w:r>
    </w:p>
    <w:sectPr w:rsidR="00B21FA7" w:rsidRPr="00383644" w:rsidSect="006D75A9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B56" w:rsidRDefault="00753B56" w:rsidP="00B65230">
      <w:r>
        <w:separator/>
      </w:r>
    </w:p>
  </w:endnote>
  <w:endnote w:type="continuationSeparator" w:id="0">
    <w:p w:rsidR="00753B56" w:rsidRDefault="00753B56" w:rsidP="00B65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E959B2" w:rsidP="003C61BB">
    <w:pPr>
      <w:pStyle w:val="Zpat"/>
    </w:pPr>
    <w:r>
      <w:rPr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7.05pt;margin-top:-14.45pt;width:464.65pt;height:35.75pt;z-index:-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" stroked="f">
          <v:textbox>
            <w:txbxContent>
              <w:p w:rsidR="003C61BB" w:rsidRPr="00891000" w:rsidRDefault="001D2158" w:rsidP="001D2158">
                <w:pPr>
                  <w:rPr>
                    <w:sz w:val="14"/>
                    <w:szCs w:val="16"/>
                  </w:rPr>
                </w:pPr>
                <w:r w:rsidRPr="00891000">
                  <w:rPr>
                    <w:sz w:val="14"/>
                    <w:szCs w:val="16"/>
                  </w:rPr>
                  <w:t xml:space="preserve">Integrovaná </w:t>
                </w:r>
                <w:r w:rsidR="006B600D">
                  <w:rPr>
                    <w:sz w:val="14"/>
                    <w:szCs w:val="16"/>
                  </w:rPr>
                  <w:t xml:space="preserve">střední </w:t>
                </w:r>
                <w:r w:rsidRPr="00891000">
                  <w:rPr>
                    <w:sz w:val="14"/>
                    <w:szCs w:val="16"/>
                  </w:rPr>
                  <w:t>škola automobilní</w:t>
                </w:r>
                <w:r w:rsidR="00891000">
                  <w:rPr>
                    <w:sz w:val="14"/>
                    <w:szCs w:val="16"/>
                  </w:rPr>
                  <w:t xml:space="preserve"> Brno, příspěvková organizace </w:t>
                </w:r>
                <w:r w:rsidR="00891000" w:rsidRPr="00891000">
                  <w:rPr>
                    <w:sz w:val="14"/>
                    <w:szCs w:val="16"/>
                  </w:rPr>
                  <w:t xml:space="preserve">│ </w:t>
                </w:r>
                <w:r w:rsidR="00891000">
                  <w:rPr>
                    <w:sz w:val="14"/>
                    <w:szCs w:val="16"/>
                  </w:rPr>
                  <w:t xml:space="preserve">Křižíkova 106/15 </w:t>
                </w:r>
                <w:r w:rsidRPr="00891000">
                  <w:rPr>
                    <w:sz w:val="14"/>
                    <w:szCs w:val="16"/>
                  </w:rPr>
                  <w:t>│ 612 00 │ Brno │ www.issabrno.cz</w:t>
                </w:r>
              </w:p>
              <w:p w:rsidR="001D2158" w:rsidRPr="00891000" w:rsidRDefault="001D2158" w:rsidP="001D2158">
                <w:pPr>
                  <w:rPr>
                    <w:sz w:val="14"/>
                    <w:szCs w:val="14"/>
                  </w:rPr>
                </w:pPr>
                <w:r w:rsidRPr="00891000">
                  <w:rPr>
                    <w:sz w:val="14"/>
                    <w:szCs w:val="14"/>
                  </w:rPr>
                  <w:t>IČ: 00 219 321 │ DIČ: CZ 00 219 321 │ TEL: 533 433 147-9</w:t>
                </w:r>
              </w:p>
            </w:txbxContent>
          </v:textbox>
          <w10:wrap anchorx="margin"/>
        </v:shape>
      </w:pict>
    </w:r>
    <w:r>
      <w:rPr>
        <w:lang w:val="cs-CZ" w:eastAsia="cs-CZ"/>
      </w:rPr>
      <w:pict>
        <v:line id="Straight Connector 3" o:spid="_x0000_s4097" style="position:absolute;flip:y;z-index:-251656192;visibility:visible;mso-position-horizontal-relative:margin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" strokecolor="#bd472a [3204]" strokeweight="1pt">
          <v:stroke joinstyle="miter"/>
          <w10:wrap anchorx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B56" w:rsidRDefault="00753B56" w:rsidP="00B65230">
      <w:r>
        <w:separator/>
      </w:r>
    </w:p>
  </w:footnote>
  <w:footnote w:type="continuationSeparator" w:id="0">
    <w:p w:rsidR="00753B56" w:rsidRDefault="00753B56" w:rsidP="00B65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1BB" w:rsidRDefault="006D75A9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1952625" cy="35242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971675" cy="4191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83644"/>
    <w:rsid w:val="001D2158"/>
    <w:rsid w:val="00383644"/>
    <w:rsid w:val="003C61BB"/>
    <w:rsid w:val="003D60C6"/>
    <w:rsid w:val="003E2A7A"/>
    <w:rsid w:val="003F2B2E"/>
    <w:rsid w:val="006B600D"/>
    <w:rsid w:val="006D75A9"/>
    <w:rsid w:val="00753B56"/>
    <w:rsid w:val="00854EC9"/>
    <w:rsid w:val="00891000"/>
    <w:rsid w:val="00953496"/>
    <w:rsid w:val="00A04A01"/>
    <w:rsid w:val="00AA6E9A"/>
    <w:rsid w:val="00B21FA7"/>
    <w:rsid w:val="00B65230"/>
    <w:rsid w:val="00B924FF"/>
    <w:rsid w:val="00BC4CE4"/>
    <w:rsid w:val="00E959B2"/>
    <w:rsid w:val="00EE16D1"/>
    <w:rsid w:val="00F17789"/>
    <w:rsid w:val="00FC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6D75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ik11764\Documents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2E57-DD67-4425-8A98-C56A45B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13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malik11764</dc:creator>
  <cp:lastModifiedBy>malik11764</cp:lastModifiedBy>
  <cp:revision>2</cp:revision>
  <dcterms:created xsi:type="dcterms:W3CDTF">2018-11-27T07:03:00Z</dcterms:created>
  <dcterms:modified xsi:type="dcterms:W3CDTF">2018-11-27T07:16:00Z</dcterms:modified>
</cp:coreProperties>
</file>